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556" w:rsidRPr="00187556" w:rsidRDefault="00187556" w:rsidP="00187556">
      <w:pPr>
        <w:spacing w:line="360" w:lineRule="auto"/>
        <w:jc w:val="center"/>
        <w:rPr>
          <w:rFonts w:hint="eastAsia"/>
          <w:b/>
          <w:color w:val="0070C0"/>
          <w:sz w:val="32"/>
          <w:szCs w:val="28"/>
        </w:rPr>
      </w:pPr>
      <w:r w:rsidRPr="00187556">
        <w:rPr>
          <w:rFonts w:hint="eastAsia"/>
          <w:b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6E3A89B5" wp14:editId="56C1DBD0">
            <wp:simplePos x="0" y="0"/>
            <wp:positionH relativeFrom="page">
              <wp:posOffset>12534900</wp:posOffset>
            </wp:positionH>
            <wp:positionV relativeFrom="topMargin">
              <wp:posOffset>10668000</wp:posOffset>
            </wp:positionV>
            <wp:extent cx="482600" cy="304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7556">
        <w:rPr>
          <w:rFonts w:hint="eastAsia"/>
          <w:b/>
          <w:color w:val="0070C0"/>
          <w:sz w:val="32"/>
          <w:szCs w:val="28"/>
        </w:rPr>
        <w:t>人教版九年级物理第十六章《电压</w:t>
      </w:r>
      <w:r w:rsidRPr="00187556">
        <w:rPr>
          <w:rFonts w:hint="eastAsia"/>
          <w:b/>
          <w:color w:val="0070C0"/>
          <w:sz w:val="32"/>
          <w:szCs w:val="28"/>
        </w:rPr>
        <w:t xml:space="preserve"> </w:t>
      </w:r>
      <w:r w:rsidRPr="00187556">
        <w:rPr>
          <w:rFonts w:hint="eastAsia"/>
          <w:b/>
          <w:color w:val="0070C0"/>
          <w:sz w:val="32"/>
          <w:szCs w:val="28"/>
        </w:rPr>
        <w:t>电阻》</w:t>
      </w:r>
    </w:p>
    <w:p w:rsidR="00187556" w:rsidRPr="00187556" w:rsidRDefault="00187556" w:rsidP="00187556">
      <w:pPr>
        <w:spacing w:line="360" w:lineRule="auto"/>
        <w:jc w:val="center"/>
        <w:rPr>
          <w:rFonts w:hint="eastAsia"/>
          <w:b/>
          <w:color w:val="0070C0"/>
          <w:sz w:val="32"/>
          <w:szCs w:val="28"/>
        </w:rPr>
      </w:pPr>
      <w:r w:rsidRPr="00187556">
        <w:rPr>
          <w:rFonts w:hint="eastAsia"/>
          <w:b/>
          <w:color w:val="0070C0"/>
          <w:sz w:val="32"/>
          <w:szCs w:val="28"/>
        </w:rPr>
        <w:t xml:space="preserve">16.2 </w:t>
      </w:r>
      <w:r w:rsidRPr="00187556">
        <w:rPr>
          <w:rFonts w:hint="eastAsia"/>
          <w:b/>
          <w:color w:val="0070C0"/>
          <w:sz w:val="32"/>
          <w:szCs w:val="28"/>
        </w:rPr>
        <w:t>串、并联电路中电压的规律</w:t>
      </w:r>
    </w:p>
    <w:p w:rsidR="00187556" w:rsidRPr="00187556" w:rsidRDefault="00187556" w:rsidP="00187556">
      <w:pPr>
        <w:spacing w:line="360" w:lineRule="auto"/>
        <w:jc w:val="center"/>
        <w:rPr>
          <w:rFonts w:hint="eastAsia"/>
          <w:b/>
          <w:color w:val="0070C0"/>
          <w:sz w:val="32"/>
          <w:szCs w:val="28"/>
        </w:rPr>
      </w:pPr>
      <w:r w:rsidRPr="00187556">
        <w:rPr>
          <w:rFonts w:hint="eastAsia"/>
          <w:b/>
          <w:color w:val="0070C0"/>
          <w:sz w:val="32"/>
          <w:szCs w:val="28"/>
        </w:rPr>
        <w:t>精选练习</w:t>
      </w:r>
    </w:p>
    <w:p w:rsidR="00187556" w:rsidRDefault="00187556" w:rsidP="00187556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  <w:bookmarkStart w:id="0" w:name="_GoBack"/>
      <w:bookmarkEnd w:id="0"/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1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2021</w:t>
      </w:r>
      <w:r w:rsidRPr="00A3561C">
        <w:rPr>
          <w:rFonts w:eastAsia="新宋体" w:hint="eastAsia"/>
          <w:b/>
          <w:szCs w:val="21"/>
        </w:rPr>
        <w:t>•广西）</w:t>
      </w:r>
      <w:r>
        <w:rPr>
          <w:rFonts w:eastAsia="新宋体" w:hint="eastAsia"/>
          <w:szCs w:val="21"/>
        </w:rPr>
        <w:t>如图所示，在探究“串联电路电压的关系”时，闭合开关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的示数是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的示数是</w:t>
      </w:r>
      <w:r>
        <w:rPr>
          <w:rFonts w:eastAsia="新宋体" w:hint="eastAsia"/>
          <w:szCs w:val="21"/>
        </w:rPr>
        <w:t>3.8V</w:t>
      </w:r>
      <w:r>
        <w:rPr>
          <w:rFonts w:eastAsia="新宋体" w:hint="eastAsia"/>
          <w:szCs w:val="21"/>
        </w:rPr>
        <w:t>，则电压表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的示数是（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C825085" wp14:editId="7E57C26C">
            <wp:extent cx="1181100" cy="1171575"/>
            <wp:effectExtent l="0" t="0" r="0" b="9525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1.3V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2.5V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3.8V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6.3V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2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秋•大连期末）</w:t>
      </w:r>
      <w:r>
        <w:rPr>
          <w:rFonts w:eastAsia="新宋体" w:hint="eastAsia"/>
          <w:szCs w:val="21"/>
        </w:rPr>
        <w:t>如图所示的电路中，电源电压为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不变，闭合开关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都发光，电压表示数为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，则（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521A7FA" wp14:editId="1735DC7E">
            <wp:extent cx="1676400" cy="1362075"/>
            <wp:effectExtent l="0" t="0" r="0" b="9525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两端电压为</w:t>
      </w:r>
      <w:r>
        <w:rPr>
          <w:rFonts w:eastAsia="新宋体" w:hint="eastAsia"/>
          <w:szCs w:val="21"/>
        </w:rPr>
        <w:t>2.5V</w:t>
      </w:r>
      <w:r>
        <w:tab/>
      </w:r>
      <w:r>
        <w:rPr>
          <w:rFonts w:hint="eastAsia"/>
        </w:rPr>
        <w:t xml:space="preserve">   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两端电压为</w:t>
      </w:r>
      <w:r>
        <w:rPr>
          <w:rFonts w:eastAsia="新宋体" w:hint="eastAsia"/>
          <w:szCs w:val="21"/>
        </w:rPr>
        <w:t>2.5V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两端电压为</w:t>
      </w:r>
      <w:r>
        <w:rPr>
          <w:rFonts w:eastAsia="新宋体" w:hint="eastAsia"/>
          <w:szCs w:val="21"/>
        </w:rPr>
        <w:t>3.5V</w:t>
      </w:r>
      <w:r>
        <w:tab/>
      </w:r>
      <w:r>
        <w:rPr>
          <w:rFonts w:hint="eastAsia"/>
        </w:rPr>
        <w:t xml:space="preserve">   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和电源两端电压之和为</w:t>
      </w:r>
      <w:r>
        <w:rPr>
          <w:rFonts w:eastAsia="新宋体" w:hint="eastAsia"/>
          <w:szCs w:val="21"/>
        </w:rPr>
        <w:t>3.5V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3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秋•南充期末）</w:t>
      </w:r>
      <w:r>
        <w:rPr>
          <w:rFonts w:eastAsia="新宋体" w:hint="eastAsia"/>
          <w:szCs w:val="21"/>
        </w:rPr>
        <w:t>如图为“探究串联电路中电压关系”的电路图，电源电压恒定，两只小灯泡和电压表（图中未画出）应选择（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5A98B5E" wp14:editId="44546326">
            <wp:extent cx="942975" cy="657225"/>
            <wp:effectExtent l="0" t="0" r="9525" b="9525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．不同规格的小灯泡，相同量程的电压表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．不同规格的小灯泡、不同量程的电压表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．相同规格的小灯泡、相同量程的电压表</w:t>
      </w:r>
      <w:r>
        <w:tab/>
      </w:r>
      <w:r>
        <w:rPr>
          <w:rFonts w:hint="eastAsia"/>
        </w:rPr>
        <w:t xml:space="preserve">    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．相同规格的小灯泡、不同量程的电压表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4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秋•遂宁期末）</w:t>
      </w:r>
      <w:r>
        <w:rPr>
          <w:rFonts w:eastAsia="新宋体" w:hint="eastAsia"/>
          <w:szCs w:val="21"/>
        </w:rPr>
        <w:t>如图甲所示，电源电压未知，在开关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断开和闭合的情况下，电压表分别采用了不同的量程，但指针偏转角度相同（如图乙所示），则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闭合时，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两端的电压分别为（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479DBF2D" wp14:editId="09BC0B3A">
            <wp:extent cx="2657475" cy="1209675"/>
            <wp:effectExtent l="0" t="0" r="9525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8.8V    2.2V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2.2V    8.8V</w:t>
      </w:r>
      <w:r>
        <w:tab/>
      </w:r>
    </w:p>
    <w:p w:rsidR="00187556" w:rsidRDefault="00187556" w:rsidP="0018755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11V     8.8V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11V    2.2V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5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秋•龙华区期末）</w:t>
      </w:r>
      <w:r>
        <w:rPr>
          <w:rFonts w:eastAsia="新宋体" w:hint="eastAsia"/>
          <w:szCs w:val="21"/>
        </w:rPr>
        <w:t>小明按图甲的电路进行实验，当闭合开关用电器正常工作时，电压表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的指针完全一样，如图乙所示，则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两端的电压分别为（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B7D2017" wp14:editId="3A44F5A3">
            <wp:extent cx="3238500" cy="1476375"/>
            <wp:effectExtent l="0" t="0" r="0" b="9525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6V 1.5V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7.5V 1.5V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1.5V 7.5V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1.5V 6V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6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2021</w:t>
      </w:r>
      <w:r w:rsidRPr="00A3561C">
        <w:rPr>
          <w:rFonts w:eastAsia="新宋体" w:hint="eastAsia"/>
          <w:b/>
          <w:szCs w:val="21"/>
        </w:rPr>
        <w:t>•甘孜州）</w:t>
      </w:r>
      <w:r>
        <w:rPr>
          <w:rFonts w:eastAsia="新宋体" w:hint="eastAsia"/>
          <w:szCs w:val="21"/>
        </w:rPr>
        <w:t>如图所示，电源电压是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且不变，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闭合后电压表示数为</w:t>
      </w:r>
      <w:r>
        <w:rPr>
          <w:rFonts w:eastAsia="新宋体" w:hint="eastAsia"/>
          <w:szCs w:val="21"/>
        </w:rPr>
        <w:t>1V</w:t>
      </w:r>
      <w:r>
        <w:rPr>
          <w:rFonts w:eastAsia="新宋体" w:hint="eastAsia"/>
          <w:szCs w:val="21"/>
        </w:rPr>
        <w:t>，则灯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；若断开开关，电压表示数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（选填“变大”、“变小”或“不变”）。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2903B9F" wp14:editId="724BE839">
            <wp:extent cx="1171575" cy="962025"/>
            <wp:effectExtent l="0" t="0" r="9525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7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2021</w:t>
      </w:r>
      <w:r w:rsidRPr="00A3561C">
        <w:rPr>
          <w:rFonts w:eastAsia="新宋体" w:hint="eastAsia"/>
          <w:b/>
          <w:szCs w:val="21"/>
        </w:rPr>
        <w:t>•常德）</w:t>
      </w:r>
      <w:r>
        <w:rPr>
          <w:rFonts w:eastAsia="新宋体" w:hint="eastAsia"/>
          <w:szCs w:val="21"/>
        </w:rPr>
        <w:t>小明按图甲的电路进行实验，当闭合开关用电器正常工作时，电压表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的指针完全一样，如图乙所示，则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518CC04" wp14:editId="0357A939">
            <wp:extent cx="3200400" cy="1285875"/>
            <wp:effectExtent l="0" t="0" r="0" b="9525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8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秋•潮南区期末）</w:t>
      </w:r>
      <w:r>
        <w:rPr>
          <w:rFonts w:eastAsia="新宋体" w:hint="eastAsia"/>
          <w:szCs w:val="21"/>
        </w:rPr>
        <w:t>如图甲所示，当开关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由接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转到接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时，电压表示数变化如图乙所示，则灯泡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，电源电压是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．若灯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断路，则电压表的示数为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。</w:t>
      </w:r>
    </w:p>
    <w:p w:rsidR="00187556" w:rsidRPr="0006389C" w:rsidRDefault="00187556" w:rsidP="00187556">
      <w:pPr>
        <w:spacing w:line="360" w:lineRule="auto"/>
        <w:ind w:leftChars="130" w:left="273"/>
        <w:rPr>
          <w:rFonts w:hint="eastAsia"/>
        </w:rPr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21BA8D9A" wp14:editId="0CD71F12">
            <wp:extent cx="3200400" cy="1352550"/>
            <wp:effectExtent l="0" t="0" r="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9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秋•黄陂区期中）</w:t>
      </w:r>
      <w:r>
        <w:rPr>
          <w:rFonts w:eastAsia="新宋体" w:hint="eastAsia"/>
          <w:szCs w:val="21"/>
        </w:rPr>
        <w:t>为探究并联电路中电压的规律，实验室提供的器材有：干电池组（电压约为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）、电压表、多个小灯泡、开关、导线若干。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96CD1F8" wp14:editId="2EBFCFD1">
            <wp:extent cx="4486275" cy="1495425"/>
            <wp:effectExtent l="0" t="0" r="9525" b="9525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）用笔画线代替导线，在图（甲）中把电路连接完整，要求电压表测量灯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）电路连接正确后进行实验，某小组分别测出灯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两端的电压和并联电路两端的电压，电压表示数相同，如图（乙）所示，其值为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；根据这组数据，该小组为了得出并联电路中电压的规律，接下来的应进行的实验是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；记录、分析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，得出实验结论。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10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•邵阳）</w:t>
      </w:r>
      <w:r>
        <w:rPr>
          <w:rFonts w:eastAsia="新宋体" w:hint="eastAsia"/>
          <w:szCs w:val="21"/>
        </w:rPr>
        <w:t>小芳在“探究串联电路电压特点”的实验中，连接好了的实物电路图如图甲所示，请你协助完成：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3EAD73E" wp14:editId="73504D25">
            <wp:extent cx="4657725" cy="1543050"/>
            <wp:effectExtent l="0" t="0" r="9525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）在方框内画出与图甲对应的电路图，并在电路图中标上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）在某次测量时，电压表的示数如图乙所示，此时灯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）闭合开关后，小芳发现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均不发光，电压表有示数且大小接近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，则电路中出现的故障可能是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（选填“短路”或“断路”）。</w:t>
      </w:r>
    </w:p>
    <w:p w:rsidR="00187556" w:rsidRP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）排除故障后，小芳在测量了灯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两端的电压后，断开开关，然后将导线</w:t>
      </w:r>
      <w:r>
        <w:rPr>
          <w:rFonts w:eastAsia="新宋体" w:hint="eastAsia"/>
          <w:szCs w:val="21"/>
        </w:rPr>
        <w:t>AE</w:t>
      </w:r>
      <w:r>
        <w:rPr>
          <w:rFonts w:eastAsia="新宋体" w:hint="eastAsia"/>
          <w:szCs w:val="21"/>
        </w:rPr>
        <w:t>的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端松开，接到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接线柱上，测量灯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两端的电压，这一做法会造成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lastRenderedPageBreak/>
        <w:t>二、提升训练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1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秋•来宾期末）</w:t>
      </w:r>
      <w:r>
        <w:rPr>
          <w:rFonts w:eastAsia="新宋体" w:hint="eastAsia"/>
          <w:szCs w:val="21"/>
        </w:rPr>
        <w:t>如图所示，电源电压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保持不变，当开关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闭合时，灯泡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均正常发光电压表示数为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，则灯泡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两端的电压是（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4E500E3" wp14:editId="205FE4C0">
            <wp:extent cx="1314450" cy="89535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2.5V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3.5V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2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秋•宿松期末）</w:t>
      </w:r>
      <w:r>
        <w:rPr>
          <w:rFonts w:eastAsia="新宋体" w:hint="eastAsia"/>
          <w:szCs w:val="21"/>
        </w:rPr>
        <w:t>在图甲所示的测量电路中，闭合开关后电压表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的示数分别如图乙、丙所示，则下列说法中正确的是（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83D75F7" wp14:editId="08E34B8B">
            <wp:extent cx="4724400" cy="1647825"/>
            <wp:effectExtent l="0" t="0" r="0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的示数应为</w:t>
      </w:r>
      <w:r>
        <w:rPr>
          <w:rFonts w:eastAsia="新宋体" w:hint="eastAsia"/>
          <w:szCs w:val="21"/>
        </w:rPr>
        <w:t>15V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．若小灯泡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突然断路，则电压表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的示数变为</w:t>
      </w:r>
      <w:r>
        <w:rPr>
          <w:rFonts w:eastAsia="新宋体" w:hint="eastAsia"/>
          <w:szCs w:val="21"/>
        </w:rPr>
        <w:t>0V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．若小灯泡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突然断路，则电压表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的示数变为</w:t>
      </w:r>
      <w:r>
        <w:rPr>
          <w:rFonts w:eastAsia="新宋体" w:hint="eastAsia"/>
          <w:szCs w:val="21"/>
        </w:rPr>
        <w:t>0V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．若小灯泡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突然被短接，则电压表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的示数变为</w:t>
      </w:r>
      <w:r>
        <w:rPr>
          <w:rFonts w:eastAsia="新宋体" w:hint="eastAsia"/>
          <w:szCs w:val="21"/>
        </w:rPr>
        <w:t>0V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3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秋•长沙期末）</w:t>
      </w:r>
      <w:r>
        <w:rPr>
          <w:rFonts w:eastAsia="新宋体" w:hint="eastAsia"/>
          <w:szCs w:val="21"/>
        </w:rPr>
        <w:t>如图所示的电路中，闭合开关，电压表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的示数是</w:t>
      </w:r>
      <w:r>
        <w:rPr>
          <w:rFonts w:eastAsia="新宋体" w:hint="eastAsia"/>
          <w:szCs w:val="21"/>
        </w:rPr>
        <w:t>7V</w:t>
      </w:r>
      <w:r>
        <w:rPr>
          <w:rFonts w:eastAsia="新宋体" w:hint="eastAsia"/>
          <w:szCs w:val="21"/>
        </w:rPr>
        <w:t>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的示数为</w:t>
      </w:r>
      <w:r>
        <w:rPr>
          <w:rFonts w:eastAsia="新宋体" w:hint="eastAsia"/>
          <w:szCs w:val="21"/>
        </w:rPr>
        <w:t>9V</w:t>
      </w:r>
      <w:r>
        <w:rPr>
          <w:rFonts w:eastAsia="新宋体" w:hint="eastAsia"/>
          <w:szCs w:val="21"/>
        </w:rPr>
        <w:t>，若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两端的电压是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两端电压的两倍，则电源的电压是（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51357F0" wp14:editId="22213D46">
            <wp:extent cx="1409700" cy="1076325"/>
            <wp:effectExtent l="0" t="0" r="0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9 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10V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11V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12 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4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秋•广州期末）</w:t>
      </w:r>
      <w:r>
        <w:rPr>
          <w:rFonts w:eastAsia="新宋体" w:hint="eastAsia"/>
          <w:szCs w:val="21"/>
        </w:rPr>
        <w:t>如图所示，在“探究串联电路中电压的规律”时，小雨同学用电压表测出</w:t>
      </w:r>
      <w:proofErr w:type="spellStart"/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ab</w:t>
      </w:r>
      <w:proofErr w:type="spellEnd"/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，</w:t>
      </w:r>
      <w:proofErr w:type="spellStart"/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bc</w:t>
      </w:r>
      <w:proofErr w:type="spellEnd"/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，</w:t>
      </w:r>
      <w:proofErr w:type="spellStart"/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ac</w:t>
      </w:r>
      <w:proofErr w:type="spellEnd"/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，在表格中记录数据后，下一步应该做的是（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4B68D17A" wp14:editId="0F391695">
            <wp:extent cx="1181100" cy="952500"/>
            <wp:effectExtent l="0" t="0" r="0" b="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．整理器材，分析数据，得出结论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．对换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的位置，再测出一组电压值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．改变电源电压，再测出几组电压值</w:t>
      </w:r>
      <w:r>
        <w:tab/>
      </w:r>
    </w:p>
    <w:p w:rsidR="00187556" w:rsidRDefault="00187556" w:rsidP="00187556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．换用不同规格的小灯泡，再测出几组电压值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5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2021</w:t>
      </w:r>
      <w:r w:rsidRPr="00A3561C">
        <w:rPr>
          <w:rFonts w:eastAsia="新宋体" w:hint="eastAsia"/>
          <w:b/>
          <w:szCs w:val="21"/>
        </w:rPr>
        <w:t>•武汉模拟）</w:t>
      </w:r>
      <w:r>
        <w:rPr>
          <w:rFonts w:eastAsia="新宋体" w:hint="eastAsia"/>
          <w:szCs w:val="21"/>
        </w:rPr>
        <w:t>在如图甲所示电路中，当闭合开关后，两个电压表指针偏转均为图乙所示，则电灯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两端的电压分别为（　　）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C23FCC4" wp14:editId="2BA4AC3E">
            <wp:extent cx="2781300" cy="110490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7.2V</w:t>
      </w:r>
      <w:r>
        <w:rPr>
          <w:rFonts w:eastAsia="新宋体" w:hint="eastAsia"/>
          <w:szCs w:val="21"/>
        </w:rPr>
        <w:t xml:space="preserve">　</w:t>
      </w:r>
      <w:r>
        <w:rPr>
          <w:rFonts w:eastAsia="新宋体" w:hint="eastAsia"/>
          <w:szCs w:val="21"/>
        </w:rPr>
        <w:t>1.8V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9V</w:t>
      </w:r>
      <w:r>
        <w:rPr>
          <w:rFonts w:eastAsia="新宋体" w:hint="eastAsia"/>
          <w:szCs w:val="21"/>
        </w:rPr>
        <w:t xml:space="preserve">　</w:t>
      </w:r>
      <w:r>
        <w:rPr>
          <w:rFonts w:eastAsia="新宋体" w:hint="eastAsia"/>
          <w:szCs w:val="21"/>
        </w:rPr>
        <w:t>1.8V</w:t>
      </w:r>
      <w:r>
        <w:tab/>
      </w:r>
    </w:p>
    <w:p w:rsidR="00187556" w:rsidRDefault="00187556" w:rsidP="0018755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1.8V   7.2V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9V   7.2V</w:t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6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秋•新疆期末）</w:t>
      </w:r>
      <w:r>
        <w:rPr>
          <w:rFonts w:eastAsia="新宋体" w:hint="eastAsia"/>
          <w:szCs w:val="21"/>
        </w:rPr>
        <w:t>如图甲所示的电路中，当闭合开关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后，两个电压表指针偏转均如图乙所示，则小灯泡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A0A228B" wp14:editId="61DBF228">
            <wp:extent cx="3457575" cy="14573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7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秋•合肥期末）</w:t>
      </w:r>
      <w:r>
        <w:rPr>
          <w:rFonts w:eastAsia="新宋体" w:hint="eastAsia"/>
          <w:szCs w:val="21"/>
        </w:rPr>
        <w:t>如图所示，闭合开关后，其中电压表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的示数分别为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，则三个电压表示数之间存在的关系是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818B1B1" wp14:editId="56658F51">
            <wp:extent cx="1247775" cy="981075"/>
            <wp:effectExtent l="0" t="0" r="9525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8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秋•江州区期中）</w:t>
      </w:r>
      <w:r>
        <w:rPr>
          <w:rFonts w:eastAsia="新宋体" w:hint="eastAsia"/>
          <w:szCs w:val="21"/>
        </w:rPr>
        <w:t>如图所示，电源电压保持不变，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是从电压表的负接线柱引出的导线接头。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lastRenderedPageBreak/>
        <w:t>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处相接时，电压表示数为</w:t>
      </w:r>
      <w:r>
        <w:rPr>
          <w:rFonts w:eastAsia="新宋体" w:hint="eastAsia"/>
          <w:szCs w:val="21"/>
        </w:rPr>
        <w:t>6.0V</w:t>
      </w:r>
      <w:r>
        <w:rPr>
          <w:rFonts w:eastAsia="新宋体" w:hint="eastAsia"/>
          <w:szCs w:val="21"/>
        </w:rPr>
        <w:t>；使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处断开，然后与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处相接，闭合开关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后，电压表示数为</w:t>
      </w:r>
      <w:r>
        <w:rPr>
          <w:rFonts w:eastAsia="新宋体" w:hint="eastAsia"/>
          <w:szCs w:val="21"/>
        </w:rPr>
        <w:t>4.5V</w:t>
      </w:r>
      <w:r>
        <w:rPr>
          <w:rFonts w:eastAsia="新宋体" w:hint="eastAsia"/>
          <w:szCs w:val="21"/>
        </w:rPr>
        <w:t>，这时灯泡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，电源的总电压为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A71503A" wp14:editId="481FAA92">
            <wp:extent cx="1857375" cy="150495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9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2020</w:t>
      </w:r>
      <w:r w:rsidRPr="00A3561C">
        <w:rPr>
          <w:rFonts w:eastAsia="新宋体" w:hint="eastAsia"/>
          <w:b/>
          <w:szCs w:val="21"/>
        </w:rPr>
        <w:t>秋•沙坪坝区月考）</w:t>
      </w:r>
      <w:r>
        <w:rPr>
          <w:rFonts w:eastAsia="新宋体" w:hint="eastAsia"/>
          <w:szCs w:val="21"/>
        </w:rPr>
        <w:t>如图电路，当闭合开关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，断开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时，电压表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的示数分别为</w:t>
      </w:r>
      <w:r>
        <w:rPr>
          <w:rFonts w:eastAsia="新宋体" w:hint="eastAsia"/>
          <w:szCs w:val="21"/>
        </w:rPr>
        <w:t>4V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，电流表的示数为</w:t>
      </w:r>
      <w:r>
        <w:rPr>
          <w:rFonts w:eastAsia="新宋体" w:hint="eastAsia"/>
          <w:szCs w:val="21"/>
        </w:rPr>
        <w:t>0.5A</w:t>
      </w:r>
      <w:r>
        <w:rPr>
          <w:rFonts w:eastAsia="新宋体" w:hint="eastAsia"/>
          <w:szCs w:val="21"/>
        </w:rPr>
        <w:t>，则此时流过灯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，电源电压为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，当同时闭合开关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，则有示数的电表有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个。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ED4D74B" wp14:editId="765448A3">
            <wp:extent cx="1485900" cy="1571625"/>
            <wp:effectExtent l="0" t="0" r="0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="274" w:hangingChars="130" w:hanging="274"/>
      </w:pPr>
      <w:r w:rsidRPr="00A3561C">
        <w:rPr>
          <w:rFonts w:eastAsia="新宋体" w:hint="eastAsia"/>
          <w:b/>
          <w:szCs w:val="21"/>
        </w:rPr>
        <w:t>10</w:t>
      </w:r>
      <w:r w:rsidRPr="00A3561C">
        <w:rPr>
          <w:rFonts w:eastAsia="新宋体" w:hint="eastAsia"/>
          <w:b/>
          <w:szCs w:val="21"/>
        </w:rPr>
        <w:t>．（</w:t>
      </w:r>
      <w:r w:rsidR="008028AE">
        <w:rPr>
          <w:rFonts w:eastAsia="新宋体" w:hint="eastAsia"/>
          <w:b/>
          <w:szCs w:val="21"/>
        </w:rPr>
        <w:t>2021</w:t>
      </w:r>
      <w:r w:rsidRPr="00A3561C">
        <w:rPr>
          <w:rFonts w:eastAsia="新宋体" w:hint="eastAsia"/>
          <w:b/>
          <w:szCs w:val="21"/>
        </w:rPr>
        <w:t>•成都模拟）</w:t>
      </w:r>
      <w:r>
        <w:rPr>
          <w:rFonts w:eastAsia="新宋体" w:hint="eastAsia"/>
          <w:szCs w:val="21"/>
        </w:rPr>
        <w:t>小希和小聪起进行“探究串联电路的电压关系”的实验。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381375" cy="13049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）为了使探究得出的结论具有普遍意义。，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应该选择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（选填“相同”或“不相同”）的小灯泡。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）小希根据图甲连接好电路，闭合开关，发现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均不发光，电压表有示数且大小接近电源电压，则电路中出现的故障可能是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（选填“短路”或“断路”）。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）小聪帮助小希排除故障后，重新闭合开关，电压表示数如图乙所示，为了使测量结果更准确，接下来他应该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87556" w:rsidRDefault="00187556" w:rsidP="00187556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）测出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两端的电压后，小希断开开关，准备拆下电压表，改装在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之间。小聪认为这样操</w:t>
      </w:r>
      <w:r>
        <w:rPr>
          <w:rFonts w:eastAsia="新宋体" w:hint="eastAsia"/>
          <w:szCs w:val="21"/>
        </w:rPr>
        <w:lastRenderedPageBreak/>
        <w:t>作太麻烦，只需将与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点相连的导线改接到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点即可。小希认为小聪的办法是错误的，原因是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87556" w:rsidRPr="00B05A3F" w:rsidRDefault="00187556" w:rsidP="00187556">
      <w:pPr>
        <w:spacing w:line="360" w:lineRule="auto"/>
        <w:ind w:leftChars="130" w:left="273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284C" w:rsidRPr="00187556" w:rsidRDefault="0094284C" w:rsidP="00187556"/>
    <w:sectPr w:rsidR="0094284C" w:rsidRPr="00187556" w:rsidSect="00D65491">
      <w:headerReference w:type="default" r:id="rId29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455" w:rsidRDefault="00DF7455" w:rsidP="001B0958">
      <w:r>
        <w:separator/>
      </w:r>
    </w:p>
  </w:endnote>
  <w:endnote w:type="continuationSeparator" w:id="0">
    <w:p w:rsidR="00DF7455" w:rsidRDefault="00DF7455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455" w:rsidRDefault="00DF7455" w:rsidP="001B0958">
      <w:r>
        <w:separator/>
      </w:r>
    </w:p>
  </w:footnote>
  <w:footnote w:type="continuationSeparator" w:id="0">
    <w:p w:rsidR="00DF7455" w:rsidRDefault="00DF7455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87556"/>
    <w:rsid w:val="001B0958"/>
    <w:rsid w:val="00365F4E"/>
    <w:rsid w:val="00695CB4"/>
    <w:rsid w:val="00755545"/>
    <w:rsid w:val="008028AE"/>
    <w:rsid w:val="0087107A"/>
    <w:rsid w:val="0094284C"/>
    <w:rsid w:val="00A12C3D"/>
    <w:rsid w:val="00AC7A03"/>
    <w:rsid w:val="00C347E7"/>
    <w:rsid w:val="00CA1B7E"/>
    <w:rsid w:val="00D65491"/>
    <w:rsid w:val="00DA1F7B"/>
    <w:rsid w:val="00D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452</Words>
  <Characters>2580</Characters>
  <Application>Microsoft Office Word</Application>
  <DocSecurity>0</DocSecurity>
  <Lines>21</Lines>
  <Paragraphs>6</Paragraphs>
  <ScaleCrop>false</ScaleCrop>
  <Company>China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2021-08-18T07:49:00Z</dcterms:created>
  <dcterms:modified xsi:type="dcterms:W3CDTF">2021-08-18T07:50:00Z</dcterms:modified>
</cp:coreProperties>
</file>